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D032" w14:textId="77777777" w:rsidR="00B87C91" w:rsidRPr="003A333A" w:rsidRDefault="00B87C91" w:rsidP="00B87C91">
      <w:pPr>
        <w:jc w:val="center"/>
        <w:rPr>
          <w:b/>
          <w:i/>
          <w:sz w:val="44"/>
          <w:szCs w:val="44"/>
        </w:rPr>
      </w:pPr>
      <w:r w:rsidRPr="003A333A">
        <w:rPr>
          <w:b/>
          <w:i/>
          <w:sz w:val="44"/>
          <w:szCs w:val="44"/>
        </w:rPr>
        <w:t>Уважаемые жители</w:t>
      </w:r>
    </w:p>
    <w:p w14:paraId="52FCE514" w14:textId="77777777" w:rsidR="00B87C91" w:rsidRPr="003A333A" w:rsidRDefault="00B87C91" w:rsidP="00B87C91">
      <w:pPr>
        <w:jc w:val="center"/>
        <w:rPr>
          <w:sz w:val="44"/>
          <w:szCs w:val="44"/>
        </w:rPr>
      </w:pPr>
      <w:r w:rsidRPr="003A333A">
        <w:rPr>
          <w:b/>
          <w:i/>
          <w:sz w:val="44"/>
          <w:szCs w:val="44"/>
        </w:rPr>
        <w:t>Тракторозаводского района</w:t>
      </w:r>
      <w:r w:rsidRPr="003A333A">
        <w:rPr>
          <w:sz w:val="44"/>
          <w:szCs w:val="44"/>
        </w:rPr>
        <w:t>!</w:t>
      </w:r>
    </w:p>
    <w:p w14:paraId="4AED2514" w14:textId="77777777" w:rsidR="00B87C91" w:rsidRDefault="00B87C91"/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4756"/>
        <w:gridCol w:w="5031"/>
      </w:tblGrid>
      <w:tr w:rsidR="00BD595F" w14:paraId="6E642C7C" w14:textId="77777777" w:rsidTr="00FF4411"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06B450ED" w14:textId="77777777" w:rsidR="00BD595F" w:rsidRDefault="00BD595F" w:rsidP="001134AB"/>
          <w:p w14:paraId="4E9153B6" w14:textId="750139FC" w:rsidR="00BD595F" w:rsidRDefault="00FF4411" w:rsidP="00B87C91">
            <w:pPr>
              <w:jc w:val="center"/>
            </w:pPr>
            <w:r w:rsidRPr="00AC7669">
              <w:rPr>
                <w:noProof/>
              </w:rPr>
              <w:drawing>
                <wp:inline distT="0" distB="0" distL="0" distR="0" wp14:anchorId="6262BD6B" wp14:editId="53780565">
                  <wp:extent cx="2667000" cy="2000249"/>
                  <wp:effectExtent l="0" t="0" r="0" b="0"/>
                  <wp:docPr id="1" name="Рисунок 1" descr="t1521016237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1521016237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613" cy="202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8454F20" w14:textId="07E210AB" w:rsidR="00BD595F" w:rsidRPr="00FF4411" w:rsidRDefault="00BD595F" w:rsidP="00FF4411">
            <w:pPr>
              <w:jc w:val="center"/>
              <w:rPr>
                <w:sz w:val="40"/>
                <w:szCs w:val="40"/>
              </w:rPr>
            </w:pPr>
            <w:r w:rsidRPr="00FF4411">
              <w:rPr>
                <w:sz w:val="40"/>
                <w:szCs w:val="40"/>
              </w:rPr>
              <w:t>С 1</w:t>
            </w:r>
            <w:r w:rsidR="00FF4411" w:rsidRPr="00FF4411">
              <w:rPr>
                <w:sz w:val="40"/>
                <w:szCs w:val="40"/>
              </w:rPr>
              <w:t>1</w:t>
            </w:r>
            <w:r w:rsidRPr="00FF4411">
              <w:rPr>
                <w:sz w:val="40"/>
                <w:szCs w:val="40"/>
              </w:rPr>
              <w:t xml:space="preserve"> ию</w:t>
            </w:r>
            <w:r w:rsidR="00FF4411" w:rsidRPr="00FF4411">
              <w:rPr>
                <w:sz w:val="40"/>
                <w:szCs w:val="40"/>
              </w:rPr>
              <w:t>л</w:t>
            </w:r>
            <w:r w:rsidRPr="00FF4411">
              <w:rPr>
                <w:sz w:val="40"/>
                <w:szCs w:val="40"/>
              </w:rPr>
              <w:t xml:space="preserve">я по </w:t>
            </w:r>
            <w:r w:rsidR="00FF4411" w:rsidRPr="00FF4411">
              <w:rPr>
                <w:sz w:val="40"/>
                <w:szCs w:val="40"/>
              </w:rPr>
              <w:t>12</w:t>
            </w:r>
            <w:r w:rsidRPr="00FF4411">
              <w:rPr>
                <w:sz w:val="40"/>
                <w:szCs w:val="40"/>
              </w:rPr>
              <w:t xml:space="preserve"> </w:t>
            </w:r>
            <w:r w:rsidR="00FF4411" w:rsidRPr="00FF4411">
              <w:rPr>
                <w:sz w:val="40"/>
                <w:szCs w:val="40"/>
              </w:rPr>
              <w:t>сентября</w:t>
            </w:r>
            <w:r w:rsidRPr="00FF4411">
              <w:rPr>
                <w:sz w:val="40"/>
                <w:szCs w:val="40"/>
              </w:rPr>
              <w:t xml:space="preserve"> </w:t>
            </w:r>
            <w:r w:rsidR="000030A2" w:rsidRPr="00FF4411">
              <w:rPr>
                <w:sz w:val="40"/>
                <w:szCs w:val="40"/>
              </w:rPr>
              <w:t xml:space="preserve">                </w:t>
            </w:r>
            <w:r w:rsidR="00610BD2" w:rsidRPr="00FF4411">
              <w:rPr>
                <w:sz w:val="40"/>
                <w:szCs w:val="40"/>
              </w:rPr>
              <w:t>202</w:t>
            </w:r>
            <w:r w:rsidR="00684F7D" w:rsidRPr="00FF4411">
              <w:rPr>
                <w:sz w:val="40"/>
                <w:szCs w:val="40"/>
              </w:rPr>
              <w:t>2</w:t>
            </w:r>
            <w:r w:rsidRPr="00FF4411">
              <w:rPr>
                <w:sz w:val="40"/>
                <w:szCs w:val="40"/>
              </w:rPr>
              <w:t xml:space="preserve"> г.</w:t>
            </w:r>
          </w:p>
          <w:p w14:paraId="55F94894" w14:textId="200BCAEC" w:rsidR="000030A2" w:rsidRPr="00FF4411" w:rsidRDefault="00BD595F" w:rsidP="000030A2">
            <w:pPr>
              <w:jc w:val="center"/>
              <w:rPr>
                <w:sz w:val="40"/>
                <w:szCs w:val="40"/>
              </w:rPr>
            </w:pPr>
            <w:r w:rsidRPr="00FF4411">
              <w:rPr>
                <w:sz w:val="40"/>
                <w:szCs w:val="40"/>
              </w:rPr>
              <w:t xml:space="preserve">в городе Челябинске проходит </w:t>
            </w:r>
            <w:r w:rsidR="00FF4411" w:rsidRPr="00FF4411">
              <w:rPr>
                <w:sz w:val="40"/>
                <w:szCs w:val="40"/>
              </w:rPr>
              <w:t>оперативно-</w:t>
            </w:r>
            <w:r w:rsidRPr="00FF4411">
              <w:rPr>
                <w:sz w:val="40"/>
                <w:szCs w:val="40"/>
              </w:rPr>
              <w:t xml:space="preserve"> профилактичес</w:t>
            </w:r>
            <w:r w:rsidR="00FF4411" w:rsidRPr="00FF4411">
              <w:rPr>
                <w:sz w:val="40"/>
                <w:szCs w:val="40"/>
              </w:rPr>
              <w:t>кое</w:t>
            </w:r>
            <w:r w:rsidRPr="00FF4411">
              <w:rPr>
                <w:sz w:val="40"/>
                <w:szCs w:val="40"/>
              </w:rPr>
              <w:t xml:space="preserve"> </w:t>
            </w:r>
          </w:p>
          <w:p w14:paraId="57623A51" w14:textId="7FF30770" w:rsidR="00BD595F" w:rsidRPr="00885546" w:rsidRDefault="00FF4411" w:rsidP="000030A2">
            <w:pPr>
              <w:jc w:val="center"/>
              <w:rPr>
                <w:sz w:val="44"/>
                <w:szCs w:val="44"/>
              </w:rPr>
            </w:pPr>
            <w:r w:rsidRPr="00FF4411">
              <w:rPr>
                <w:sz w:val="40"/>
                <w:szCs w:val="40"/>
              </w:rPr>
              <w:t>мероприятие</w:t>
            </w:r>
          </w:p>
        </w:tc>
      </w:tr>
    </w:tbl>
    <w:p w14:paraId="18AB0EA0" w14:textId="36E8B4EE" w:rsidR="00BD595F" w:rsidRDefault="008A04A5" w:rsidP="00BD595F">
      <w:pPr>
        <w:jc w:val="center"/>
        <w:rPr>
          <w:i/>
          <w:color w:val="FF0000"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76613CD0" wp14:editId="45F72F91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0367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="00BD595F" w:rsidRPr="00885546">
        <w:rPr>
          <w:sz w:val="72"/>
          <w:szCs w:val="72"/>
        </w:rPr>
        <w:t xml:space="preserve"> </w:t>
      </w:r>
      <w:r w:rsidR="00BD595F" w:rsidRPr="00EE1324">
        <w:rPr>
          <w:i/>
          <w:color w:val="FF0000"/>
          <w:sz w:val="56"/>
          <w:szCs w:val="56"/>
        </w:rPr>
        <w:t>«Подросток»</w:t>
      </w:r>
    </w:p>
    <w:p w14:paraId="755CD701" w14:textId="22958B49" w:rsidR="00BD595F" w:rsidRPr="00EE1324" w:rsidRDefault="00BD595F" w:rsidP="00BD595F">
      <w:pPr>
        <w:ind w:left="-540" w:firstLine="426"/>
        <w:jc w:val="both"/>
        <w:rPr>
          <w:sz w:val="32"/>
          <w:szCs w:val="32"/>
        </w:rPr>
      </w:pPr>
      <w:r w:rsidRPr="00EE1324">
        <w:rPr>
          <w:sz w:val="32"/>
          <w:szCs w:val="32"/>
        </w:rPr>
        <w:t xml:space="preserve">С целью </w:t>
      </w:r>
      <w:r w:rsidR="00FF4411" w:rsidRPr="00EE1324">
        <w:rPr>
          <w:sz w:val="32"/>
          <w:szCs w:val="32"/>
        </w:rPr>
        <w:t>предупреждения преступных посягательств в отношении несовершеннолетних, выявления лиц, совершающих насильственные действия</w:t>
      </w:r>
    </w:p>
    <w:p w14:paraId="24EA0160" w14:textId="3625399D" w:rsidR="003A333A" w:rsidRPr="00EE1324" w:rsidRDefault="003A333A" w:rsidP="003A333A">
      <w:pPr>
        <w:ind w:left="-540" w:firstLine="426"/>
        <w:jc w:val="both"/>
        <w:rPr>
          <w:sz w:val="32"/>
          <w:szCs w:val="32"/>
        </w:rPr>
      </w:pPr>
      <w:r w:rsidRPr="00EE1324">
        <w:rPr>
          <w:b/>
          <w:bCs/>
          <w:i/>
          <w:iCs/>
          <w:sz w:val="32"/>
          <w:szCs w:val="32"/>
        </w:rPr>
        <w:t>Первый этап «Подросток – Чистое поколение»</w:t>
      </w:r>
      <w:r w:rsidRPr="00EE1324">
        <w:rPr>
          <w:sz w:val="32"/>
          <w:szCs w:val="32"/>
        </w:rPr>
        <w:t xml:space="preserve"> (11-18 июля) направлен на пропаганду здорового образа жизни, предупреждение и пресечение фактов вовлечения несовершеннолетних в употребление алкогольной, табачной и никотинсодержащей продукции</w:t>
      </w:r>
    </w:p>
    <w:p w14:paraId="4D200BC2" w14:textId="1662A94C" w:rsidR="003A333A" w:rsidRPr="00EE1324" w:rsidRDefault="003A333A" w:rsidP="003A333A">
      <w:pPr>
        <w:ind w:left="-540" w:firstLine="426"/>
        <w:jc w:val="both"/>
        <w:rPr>
          <w:sz w:val="32"/>
          <w:szCs w:val="32"/>
        </w:rPr>
      </w:pPr>
      <w:r w:rsidRPr="00EE1324">
        <w:rPr>
          <w:b/>
          <w:bCs/>
          <w:i/>
          <w:iCs/>
          <w:sz w:val="32"/>
          <w:szCs w:val="32"/>
        </w:rPr>
        <w:t xml:space="preserve">Второй этап «Подросток – Правильный выбор» </w:t>
      </w:r>
      <w:r w:rsidRPr="00EE1324">
        <w:rPr>
          <w:sz w:val="32"/>
          <w:szCs w:val="32"/>
        </w:rPr>
        <w:t>(8-15 августа) направлен на нейтрализацию попыток вовлечения несовершеннолетних в деструктивную, в том числе экстемистскую деятельность</w:t>
      </w:r>
    </w:p>
    <w:p w14:paraId="620578B6" w14:textId="3764B486" w:rsidR="003A333A" w:rsidRPr="00EE1324" w:rsidRDefault="003A333A" w:rsidP="003A333A">
      <w:pPr>
        <w:ind w:left="-540" w:firstLine="426"/>
        <w:jc w:val="both"/>
        <w:rPr>
          <w:sz w:val="32"/>
          <w:szCs w:val="32"/>
        </w:rPr>
      </w:pPr>
      <w:r w:rsidRPr="00EE1324">
        <w:rPr>
          <w:b/>
          <w:bCs/>
          <w:i/>
          <w:iCs/>
          <w:sz w:val="32"/>
          <w:szCs w:val="32"/>
        </w:rPr>
        <w:t xml:space="preserve">Третий этап «Подросток – Шанс» </w:t>
      </w:r>
      <w:r w:rsidRPr="00EE1324">
        <w:rPr>
          <w:sz w:val="32"/>
          <w:szCs w:val="32"/>
        </w:rPr>
        <w:t>(5-12 сентября) направлен на своевременное выявление фактов жестокого обращения с детьми, на</w:t>
      </w:r>
      <w:r w:rsidR="00EE1324" w:rsidRPr="00EE1324">
        <w:rPr>
          <w:sz w:val="32"/>
          <w:szCs w:val="32"/>
        </w:rPr>
        <w:t xml:space="preserve"> </w:t>
      </w:r>
      <w:r w:rsidRPr="00EE1324">
        <w:rPr>
          <w:sz w:val="32"/>
          <w:szCs w:val="32"/>
        </w:rPr>
        <w:t>профилактику семейного неблагополучия</w:t>
      </w:r>
      <w:r w:rsidR="00EE1324" w:rsidRPr="00EE1324">
        <w:rPr>
          <w:sz w:val="32"/>
          <w:szCs w:val="32"/>
        </w:rPr>
        <w:t>, обеспечение максимального охвата всеми формами дополнительного образования</w:t>
      </w:r>
    </w:p>
    <w:p w14:paraId="170343E3" w14:textId="4BDB6A23" w:rsidR="00BD595F" w:rsidRPr="00EE1324" w:rsidRDefault="000030A2" w:rsidP="003A333A">
      <w:pPr>
        <w:ind w:left="-540" w:firstLine="426"/>
        <w:jc w:val="both"/>
        <w:rPr>
          <w:b/>
          <w:sz w:val="36"/>
          <w:szCs w:val="36"/>
          <w:u w:val="single"/>
        </w:rPr>
      </w:pPr>
      <w:r w:rsidRPr="00EE1324">
        <w:rPr>
          <w:b/>
          <w:sz w:val="36"/>
          <w:szCs w:val="36"/>
          <w:u w:val="single"/>
        </w:rPr>
        <w:t>Если</w:t>
      </w:r>
      <w:r w:rsidR="00644493" w:rsidRPr="00EE1324">
        <w:rPr>
          <w:b/>
          <w:sz w:val="36"/>
          <w:szCs w:val="36"/>
          <w:u w:val="single"/>
        </w:rPr>
        <w:t xml:space="preserve"> вам известны семьи, где подростку</w:t>
      </w:r>
      <w:r w:rsidRPr="00EE1324">
        <w:rPr>
          <w:b/>
          <w:sz w:val="36"/>
          <w:szCs w:val="36"/>
          <w:u w:val="single"/>
        </w:rPr>
        <w:t xml:space="preserve"> необходима помощь</w:t>
      </w:r>
      <w:r w:rsidR="00BD595F" w:rsidRPr="00EE1324">
        <w:rPr>
          <w:sz w:val="36"/>
          <w:szCs w:val="36"/>
          <w:u w:val="single"/>
        </w:rPr>
        <w:t xml:space="preserve">, </w:t>
      </w:r>
      <w:r w:rsidR="00BD595F" w:rsidRPr="00EE1324">
        <w:rPr>
          <w:bCs/>
          <w:sz w:val="36"/>
          <w:szCs w:val="36"/>
          <w:u w:val="single"/>
        </w:rPr>
        <w:t>сообщит</w:t>
      </w:r>
      <w:r w:rsidRPr="00EE1324">
        <w:rPr>
          <w:bCs/>
          <w:sz w:val="36"/>
          <w:szCs w:val="36"/>
          <w:u w:val="single"/>
        </w:rPr>
        <w:t>е</w:t>
      </w:r>
      <w:r w:rsidR="00BD595F" w:rsidRPr="00EE1324">
        <w:rPr>
          <w:bCs/>
          <w:sz w:val="36"/>
          <w:szCs w:val="36"/>
          <w:u w:val="single"/>
        </w:rPr>
        <w:t xml:space="preserve"> по телефону горячей линии в ДДК «Ровесник</w:t>
      </w:r>
      <w:r w:rsidR="00BD595F" w:rsidRPr="00EE1324">
        <w:rPr>
          <w:sz w:val="36"/>
          <w:szCs w:val="36"/>
          <w:u w:val="single"/>
        </w:rPr>
        <w:t>»</w:t>
      </w:r>
      <w:r w:rsidR="003A333A" w:rsidRPr="00EE1324">
        <w:rPr>
          <w:sz w:val="36"/>
          <w:szCs w:val="36"/>
        </w:rPr>
        <w:t xml:space="preserve"> </w:t>
      </w:r>
      <w:r w:rsidR="00BD595F" w:rsidRPr="00EE1324">
        <w:rPr>
          <w:b/>
          <w:sz w:val="36"/>
          <w:szCs w:val="36"/>
          <w:u w:val="single"/>
        </w:rPr>
        <w:t>773-58-94,   772-93-88</w:t>
      </w:r>
    </w:p>
    <w:p w14:paraId="3B83A7BE" w14:textId="0BB60707" w:rsidR="00EE1324" w:rsidRPr="00EE1324" w:rsidRDefault="00EE1324" w:rsidP="003A333A">
      <w:pPr>
        <w:ind w:left="-540" w:firstLine="426"/>
        <w:jc w:val="both"/>
        <w:rPr>
          <w:b/>
          <w:sz w:val="36"/>
          <w:szCs w:val="36"/>
          <w:u w:val="single"/>
        </w:rPr>
      </w:pPr>
      <w:r w:rsidRPr="00EE1324">
        <w:rPr>
          <w:bCs/>
          <w:sz w:val="36"/>
          <w:szCs w:val="36"/>
          <w:u w:val="single"/>
        </w:rPr>
        <w:t>Телефоны для обращения по вопросам</w:t>
      </w:r>
      <w:r w:rsidRPr="00EE1324">
        <w:rPr>
          <w:b/>
          <w:sz w:val="36"/>
          <w:szCs w:val="36"/>
          <w:u w:val="single"/>
        </w:rPr>
        <w:t xml:space="preserve"> охраны общественного порядка и обеспечению общественной безопасности на объектах массового пребывания:</w:t>
      </w:r>
    </w:p>
    <w:p w14:paraId="613858F4" w14:textId="1A4AD748" w:rsidR="00EE1324" w:rsidRDefault="00EE1324" w:rsidP="003A333A">
      <w:pPr>
        <w:ind w:left="-540" w:firstLine="426"/>
        <w:jc w:val="both"/>
        <w:rPr>
          <w:b/>
          <w:sz w:val="36"/>
          <w:szCs w:val="36"/>
          <w:u w:val="single"/>
        </w:rPr>
      </w:pPr>
      <w:r w:rsidRPr="00EE1324">
        <w:rPr>
          <w:bCs/>
          <w:sz w:val="36"/>
          <w:szCs w:val="36"/>
          <w:u w:val="single"/>
        </w:rPr>
        <w:t xml:space="preserve">Дежурная часть ГУМВД России по Челябинской области – </w:t>
      </w:r>
      <w:r w:rsidRPr="00EE1324">
        <w:rPr>
          <w:b/>
          <w:sz w:val="36"/>
          <w:szCs w:val="36"/>
          <w:u w:val="single"/>
        </w:rPr>
        <w:t>8(351)263-64-13</w:t>
      </w:r>
    </w:p>
    <w:p w14:paraId="647081A8" w14:textId="7121E24B" w:rsidR="00D479DE" w:rsidRDefault="00EE1324" w:rsidP="00EE1324">
      <w:pPr>
        <w:ind w:left="-540" w:firstLine="426"/>
        <w:jc w:val="both"/>
      </w:pPr>
      <w:r>
        <w:rPr>
          <w:bCs/>
          <w:sz w:val="36"/>
          <w:szCs w:val="36"/>
          <w:u w:val="single"/>
        </w:rPr>
        <w:t>Дежурная часть УМВД России по г.</w:t>
      </w:r>
      <w:r>
        <w:rPr>
          <w:sz w:val="36"/>
          <w:szCs w:val="36"/>
        </w:rPr>
        <w:t xml:space="preserve"> Челябинску – </w:t>
      </w:r>
      <w:r w:rsidRPr="00EE1324">
        <w:rPr>
          <w:b/>
          <w:bCs/>
          <w:sz w:val="36"/>
          <w:szCs w:val="36"/>
        </w:rPr>
        <w:t>8(351)267-77-07, 8(351)267-77-04, а также 102, 02, 112</w:t>
      </w:r>
      <w:bookmarkStart w:id="0" w:name="_GoBack"/>
      <w:bookmarkEnd w:id="0"/>
    </w:p>
    <w:sectPr w:rsidR="00D479DE" w:rsidSect="00EE132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F"/>
    <w:rsid w:val="000030A2"/>
    <w:rsid w:val="003A333A"/>
    <w:rsid w:val="00610BD2"/>
    <w:rsid w:val="00644493"/>
    <w:rsid w:val="00684F7D"/>
    <w:rsid w:val="008A04A5"/>
    <w:rsid w:val="00B64390"/>
    <w:rsid w:val="00B87C91"/>
    <w:rsid w:val="00BD595F"/>
    <w:rsid w:val="00C63A1E"/>
    <w:rsid w:val="00D24637"/>
    <w:rsid w:val="00D479DE"/>
    <w:rsid w:val="00D52B90"/>
    <w:rsid w:val="00EE1324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8FC7"/>
  <w15:docId w15:val="{2C1D24F8-BE63-426A-BE1B-403B14C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9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Владимировна</cp:lastModifiedBy>
  <cp:revision>2</cp:revision>
  <dcterms:created xsi:type="dcterms:W3CDTF">2022-07-13T09:17:00Z</dcterms:created>
  <dcterms:modified xsi:type="dcterms:W3CDTF">2022-07-13T09:17:00Z</dcterms:modified>
</cp:coreProperties>
</file>